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6D78" w14:textId="77777777" w:rsidR="009315AB" w:rsidRPr="009315AB" w:rsidRDefault="009315AB" w:rsidP="009315AB">
      <w:pPr>
        <w:rPr>
          <w:b/>
          <w:lang w:bidi="it-IT"/>
        </w:rPr>
      </w:pPr>
      <w:r w:rsidRPr="009315AB">
        <w:rPr>
          <w:b/>
          <w:lang w:bidi="it-IT"/>
        </w:rPr>
        <w:t xml:space="preserve">ALLEGATO A </w:t>
      </w:r>
    </w:p>
    <w:p w14:paraId="12D16C0A" w14:textId="77777777" w:rsidR="009315AB" w:rsidRPr="009315AB" w:rsidRDefault="009315AB" w:rsidP="009315AB">
      <w:pPr>
        <w:rPr>
          <w:b/>
          <w:lang w:bidi="it-IT"/>
        </w:rPr>
      </w:pPr>
    </w:p>
    <w:p w14:paraId="072A79A4" w14:textId="77777777" w:rsidR="009315AB" w:rsidRPr="009315AB" w:rsidRDefault="009315AB" w:rsidP="009315AB">
      <w:pPr>
        <w:jc w:val="center"/>
        <w:rPr>
          <w:b/>
          <w:lang w:bidi="it-IT"/>
        </w:rPr>
      </w:pPr>
      <w:r w:rsidRPr="009315AB">
        <w:rPr>
          <w:b/>
          <w:lang w:bidi="it-IT"/>
        </w:rPr>
        <w:t>CSR per l’Umbria 2023-2027</w:t>
      </w:r>
    </w:p>
    <w:p w14:paraId="038934AD" w14:textId="77777777" w:rsidR="009315AB" w:rsidRPr="009315AB" w:rsidRDefault="009315AB" w:rsidP="009315AB">
      <w:pPr>
        <w:jc w:val="center"/>
        <w:rPr>
          <w:b/>
          <w:lang w:bidi="it-IT"/>
        </w:rPr>
      </w:pPr>
      <w:r w:rsidRPr="009315AB">
        <w:rPr>
          <w:b/>
          <w:lang w:bidi="it-IT"/>
        </w:rPr>
        <w:t>SRG 06 Leader - Attuazione strategie di sviluppo locale</w:t>
      </w:r>
    </w:p>
    <w:p w14:paraId="41B6937F" w14:textId="77777777" w:rsidR="009315AB" w:rsidRPr="009315AB" w:rsidRDefault="009315AB" w:rsidP="009315AB">
      <w:pPr>
        <w:jc w:val="center"/>
        <w:rPr>
          <w:b/>
          <w:lang w:bidi="it-IT"/>
        </w:rPr>
      </w:pPr>
      <w:r w:rsidRPr="009315AB">
        <w:rPr>
          <w:b/>
          <w:lang w:bidi="it-IT"/>
        </w:rPr>
        <w:t>Sotto intervento B – Gestione della strategia di sviluppo locale</w:t>
      </w:r>
    </w:p>
    <w:p w14:paraId="41737BF0" w14:textId="77777777" w:rsidR="009315AB" w:rsidRPr="009315AB" w:rsidRDefault="009315AB" w:rsidP="009315AB">
      <w:pPr>
        <w:jc w:val="center"/>
        <w:rPr>
          <w:lang w:bidi="it-IT"/>
        </w:rPr>
      </w:pPr>
      <w:r w:rsidRPr="009315AB">
        <w:rPr>
          <w:b/>
          <w:i/>
          <w:lang w:bidi="it-IT"/>
        </w:rPr>
        <w:t xml:space="preserve">Avviso di selezione pubblica per il conferimento </w:t>
      </w:r>
      <w:proofErr w:type="gramStart"/>
      <w:r w:rsidRPr="009315AB">
        <w:rPr>
          <w:b/>
          <w:i/>
          <w:lang w:bidi="it-IT"/>
        </w:rPr>
        <w:t>di  un</w:t>
      </w:r>
      <w:proofErr w:type="gramEnd"/>
      <w:r w:rsidRPr="009315AB">
        <w:rPr>
          <w:b/>
          <w:i/>
          <w:lang w:bidi="it-IT"/>
        </w:rPr>
        <w:t xml:space="preserve">  incarico di </w:t>
      </w:r>
      <w:proofErr w:type="gramStart"/>
      <w:r w:rsidRPr="009315AB">
        <w:rPr>
          <w:b/>
          <w:i/>
          <w:lang w:bidi="it-IT"/>
        </w:rPr>
        <w:t>consulenza  amministrativa</w:t>
      </w:r>
      <w:proofErr w:type="gramEnd"/>
      <w:r w:rsidRPr="009315AB">
        <w:rPr>
          <w:b/>
          <w:i/>
          <w:lang w:bidi="it-IT"/>
        </w:rPr>
        <w:t xml:space="preserve"> di </w:t>
      </w:r>
      <w:proofErr w:type="gramStart"/>
      <w:r w:rsidRPr="009315AB">
        <w:rPr>
          <w:b/>
          <w:i/>
          <w:lang w:bidi="it-IT"/>
        </w:rPr>
        <w:t>supporto  agli</w:t>
      </w:r>
      <w:proofErr w:type="gramEnd"/>
      <w:r w:rsidRPr="009315AB">
        <w:rPr>
          <w:b/>
          <w:i/>
          <w:lang w:bidi="it-IT"/>
        </w:rPr>
        <w:t xml:space="preserve"> uffici e agli Organi del GAL TERNANO</w:t>
      </w:r>
    </w:p>
    <w:p w14:paraId="06668A38" w14:textId="092202C5" w:rsidR="009315AB" w:rsidRPr="009315AB" w:rsidRDefault="009315AB" w:rsidP="009315AB">
      <w:pPr>
        <w:jc w:val="center"/>
        <w:rPr>
          <w:b/>
          <w:lang w:bidi="it-IT"/>
        </w:rPr>
      </w:pPr>
      <w:r w:rsidRPr="009315AB">
        <w:rPr>
          <w:b/>
          <w:lang w:bidi="it-IT"/>
        </w:rPr>
        <w:t>ALLEGATO FAC SIMILE DOMANDA DI CANDIDATURA</w:t>
      </w:r>
    </w:p>
    <w:p w14:paraId="46757E80" w14:textId="77777777" w:rsidR="009315AB" w:rsidRPr="009315AB" w:rsidRDefault="009315AB" w:rsidP="009315AB">
      <w:pPr>
        <w:rPr>
          <w:b/>
          <w:u w:val="single"/>
          <w:lang w:bidi="it-IT"/>
        </w:rPr>
      </w:pPr>
    </w:p>
    <w:p w14:paraId="2482CF51" w14:textId="77777777" w:rsidR="009315AB" w:rsidRPr="009315AB" w:rsidRDefault="009315AB" w:rsidP="009315AB">
      <w:pPr>
        <w:rPr>
          <w:b/>
          <w:bCs/>
          <w:lang w:bidi="it-IT"/>
        </w:rPr>
      </w:pPr>
    </w:p>
    <w:p w14:paraId="49580F99" w14:textId="77777777" w:rsidR="009315AB" w:rsidRPr="009315AB" w:rsidRDefault="009315AB" w:rsidP="009315AB">
      <w:pPr>
        <w:rPr>
          <w:lang w:bidi="it-IT"/>
        </w:rPr>
      </w:pPr>
      <w:r w:rsidRPr="009315AB">
        <w:rPr>
          <w:lang w:bidi="it-IT"/>
        </w:rPr>
        <w:t xml:space="preserve">Il/La sottoscritto/a _____________________________________ nato/a </w:t>
      </w:r>
      <w:proofErr w:type="spellStart"/>
      <w:r w:rsidRPr="009315AB">
        <w:rPr>
          <w:lang w:bidi="it-IT"/>
        </w:rPr>
        <w:t>a</w:t>
      </w:r>
      <w:proofErr w:type="spellEnd"/>
      <w:r w:rsidRPr="009315AB">
        <w:rPr>
          <w:lang w:bidi="it-IT"/>
        </w:rPr>
        <w:t xml:space="preserve"> __________________________</w:t>
      </w:r>
    </w:p>
    <w:p w14:paraId="525B2AC3" w14:textId="77777777" w:rsidR="009315AB" w:rsidRPr="009315AB" w:rsidRDefault="009315AB" w:rsidP="009315AB">
      <w:pPr>
        <w:rPr>
          <w:lang w:bidi="it-IT"/>
        </w:rPr>
      </w:pPr>
      <w:r w:rsidRPr="009315AB">
        <w:rPr>
          <w:lang w:bidi="it-IT"/>
        </w:rPr>
        <w:t>Prov. ______ il _________________ e residente a ____________________________________________</w:t>
      </w:r>
    </w:p>
    <w:p w14:paraId="0E844DF0" w14:textId="77777777" w:rsidR="009315AB" w:rsidRPr="009315AB" w:rsidRDefault="009315AB" w:rsidP="009315AB">
      <w:pPr>
        <w:rPr>
          <w:lang w:bidi="it-IT"/>
        </w:rPr>
      </w:pPr>
      <w:r w:rsidRPr="009315AB">
        <w:rPr>
          <w:lang w:bidi="it-IT"/>
        </w:rPr>
        <w:t>in via ____________________________________ n° ____, Codice fiscale _______________________ Partita I.V.A. ________________   tel.________________   email _______________________   PEC _________________________</w:t>
      </w:r>
    </w:p>
    <w:p w14:paraId="04AEB487" w14:textId="77777777" w:rsidR="009315AB" w:rsidRPr="009315AB" w:rsidRDefault="009315AB" w:rsidP="009315AB">
      <w:pPr>
        <w:jc w:val="center"/>
        <w:rPr>
          <w:b/>
          <w:lang w:bidi="it-IT"/>
        </w:rPr>
      </w:pPr>
      <w:r w:rsidRPr="009315AB">
        <w:rPr>
          <w:b/>
          <w:lang w:bidi="it-IT"/>
        </w:rPr>
        <w:t>CHIEDE</w:t>
      </w:r>
    </w:p>
    <w:p w14:paraId="3D504555" w14:textId="77777777" w:rsidR="009315AB" w:rsidRPr="009315AB" w:rsidRDefault="009315AB" w:rsidP="00FF1F6A">
      <w:pPr>
        <w:jc w:val="both"/>
        <w:rPr>
          <w:b/>
          <w:bCs/>
          <w:lang w:bidi="it-IT"/>
        </w:rPr>
      </w:pPr>
      <w:r w:rsidRPr="009315AB">
        <w:rPr>
          <w:lang w:bidi="it-IT"/>
        </w:rPr>
        <w:t xml:space="preserve">di essere ammesso/a </w:t>
      </w:r>
      <w:proofErr w:type="spellStart"/>
      <w:r w:rsidRPr="009315AB">
        <w:rPr>
          <w:lang w:bidi="it-IT"/>
        </w:rPr>
        <w:t>a</w:t>
      </w:r>
      <w:proofErr w:type="spellEnd"/>
      <w:r w:rsidRPr="009315AB">
        <w:rPr>
          <w:lang w:bidi="it-IT"/>
        </w:rPr>
        <w:t xml:space="preserve"> partecipare alla selezione pubblica comparativa per </w:t>
      </w:r>
      <w:r w:rsidRPr="009315AB">
        <w:rPr>
          <w:i/>
          <w:lang w:bidi="it-IT"/>
        </w:rPr>
        <w:t>“</w:t>
      </w:r>
      <w:proofErr w:type="gramStart"/>
      <w:r w:rsidRPr="009315AB">
        <w:rPr>
          <w:i/>
          <w:lang w:bidi="it-IT"/>
        </w:rPr>
        <w:t>CONSULENZA  AMMINISTRATIVA</w:t>
      </w:r>
      <w:proofErr w:type="gramEnd"/>
      <w:r w:rsidRPr="009315AB">
        <w:rPr>
          <w:i/>
          <w:lang w:bidi="it-IT"/>
        </w:rPr>
        <w:t xml:space="preserve"> DI </w:t>
      </w:r>
      <w:proofErr w:type="gramStart"/>
      <w:r w:rsidRPr="009315AB">
        <w:rPr>
          <w:i/>
          <w:lang w:bidi="it-IT"/>
        </w:rPr>
        <w:t>SUPPORTO  AGLI</w:t>
      </w:r>
      <w:proofErr w:type="gramEnd"/>
      <w:r w:rsidRPr="009315AB">
        <w:rPr>
          <w:i/>
          <w:lang w:bidi="it-IT"/>
        </w:rPr>
        <w:t xml:space="preserve"> UFFICI E AGLI ORGANI DEL GAL TERNANO”</w:t>
      </w:r>
      <w:r w:rsidRPr="009315AB">
        <w:rPr>
          <w:b/>
          <w:bCs/>
          <w:lang w:bidi="it-IT"/>
        </w:rPr>
        <w:t xml:space="preserve">. </w:t>
      </w:r>
      <w:r w:rsidRPr="009315AB">
        <w:rPr>
          <w:lang w:bidi="it-IT"/>
        </w:rPr>
        <w:t>A tal fine, consapevole delle responsabilità penali previste per le ipotesi di falsità in atti e dichiarazioni mendaci, ai sensi degli artt. 75 e 76 del DPR 445/2000, nonché dell’ulteriore sanzione di decadenza dall’impiego prevista per le stesse citate condotte, sotto la propria personale responsabilità,</w:t>
      </w:r>
    </w:p>
    <w:p w14:paraId="4B80A0C0" w14:textId="77777777" w:rsidR="009315AB" w:rsidRPr="009315AB" w:rsidRDefault="009315AB" w:rsidP="009315AB">
      <w:pPr>
        <w:rPr>
          <w:b/>
          <w:lang w:bidi="it-IT"/>
        </w:rPr>
      </w:pPr>
    </w:p>
    <w:p w14:paraId="20A3BB8C" w14:textId="77777777" w:rsidR="009315AB" w:rsidRPr="009315AB" w:rsidRDefault="009315AB" w:rsidP="009315AB">
      <w:pPr>
        <w:jc w:val="center"/>
        <w:rPr>
          <w:b/>
          <w:lang w:bidi="it-IT"/>
        </w:rPr>
      </w:pPr>
      <w:r w:rsidRPr="009315AB">
        <w:rPr>
          <w:b/>
          <w:lang w:bidi="it-IT"/>
        </w:rPr>
        <w:t>DICHIARA</w:t>
      </w:r>
    </w:p>
    <w:p w14:paraId="326A069A" w14:textId="77777777" w:rsidR="009315AB" w:rsidRPr="009315AB" w:rsidRDefault="009315AB" w:rsidP="009315AB">
      <w:pPr>
        <w:jc w:val="both"/>
        <w:rPr>
          <w:bCs/>
          <w:lang w:bidi="it-IT"/>
        </w:rPr>
      </w:pPr>
    </w:p>
    <w:p w14:paraId="288C0C33" w14:textId="77777777" w:rsidR="009315AB" w:rsidRPr="009315AB" w:rsidRDefault="009315AB" w:rsidP="009315AB">
      <w:pPr>
        <w:ind w:left="567" w:hanging="425"/>
        <w:jc w:val="both"/>
        <w:rPr>
          <w:bCs/>
          <w:lang w:bidi="it-IT"/>
        </w:rPr>
      </w:pPr>
      <w:r w:rsidRPr="009315AB">
        <w:rPr>
          <w:bCs/>
          <w:lang w:bidi="it-IT"/>
        </w:rPr>
        <w:t>-</w:t>
      </w:r>
      <w:r w:rsidRPr="009315AB">
        <w:rPr>
          <w:bCs/>
          <w:lang w:bidi="it-IT"/>
        </w:rPr>
        <w:tab/>
        <w:t>essere cittadino italiano o di uno degli Stati membri dell’UE;</w:t>
      </w:r>
    </w:p>
    <w:p w14:paraId="1FBCDA98" w14:textId="77777777" w:rsidR="009315AB" w:rsidRPr="009315AB" w:rsidRDefault="009315AB" w:rsidP="009315AB">
      <w:pPr>
        <w:ind w:left="567" w:hanging="425"/>
        <w:jc w:val="both"/>
        <w:rPr>
          <w:bCs/>
          <w:lang w:bidi="it-IT"/>
        </w:rPr>
      </w:pPr>
      <w:r w:rsidRPr="009315AB">
        <w:rPr>
          <w:bCs/>
          <w:lang w:bidi="it-IT"/>
        </w:rPr>
        <w:t>-</w:t>
      </w:r>
      <w:r w:rsidRPr="009315AB">
        <w:rPr>
          <w:bCs/>
          <w:lang w:bidi="it-IT"/>
        </w:rPr>
        <w:tab/>
        <w:t>godere dei diritti civili e politici;</w:t>
      </w:r>
    </w:p>
    <w:p w14:paraId="2B1AB96F" w14:textId="77777777" w:rsidR="009315AB" w:rsidRPr="009315AB" w:rsidRDefault="009315AB" w:rsidP="009315AB">
      <w:pPr>
        <w:ind w:left="567" w:hanging="425"/>
        <w:jc w:val="both"/>
        <w:rPr>
          <w:bCs/>
          <w:lang w:bidi="it-IT"/>
        </w:rPr>
      </w:pPr>
      <w:r w:rsidRPr="009315AB">
        <w:rPr>
          <w:bCs/>
          <w:lang w:bidi="it-IT"/>
        </w:rPr>
        <w:t>-</w:t>
      </w:r>
      <w:r w:rsidRPr="009315AB">
        <w:rPr>
          <w:bCs/>
          <w:lang w:bidi="it-IT"/>
        </w:rPr>
        <w:tab/>
        <w:t xml:space="preserve">non aver riportato condanne penali passate in giudicato, né avere procedimenti in corso che impediscano, ai sensi delle vigenti disposizioni, di poter costituire rapporti contrattuali con una pubblica amministrazione. In caso contrario, indicare le condanne riportate, nonché i procedimenti penali eventualmente pendenti ai sensi del d.P.R. 445/2000. Si precisa che tenuto conto delle funzioni che il professionista selezionato </w:t>
      </w:r>
      <w:r w:rsidRPr="009315AB">
        <w:rPr>
          <w:bCs/>
          <w:lang w:bidi="it-IT"/>
        </w:rPr>
        <w:lastRenderedPageBreak/>
        <w:t>dovrà svolgere, la condanna anche non passata in giudicato per i reati previsti nel capo I del titolo II del Libro secondo del codice penale (Dei delitti dei pubblici ufficiali contro la Pubblica Amministrazione) è considerata ostativa alla partecipazione alla presente selezione;</w:t>
      </w:r>
    </w:p>
    <w:p w14:paraId="3B48A45A" w14:textId="77777777" w:rsidR="009315AB" w:rsidRPr="009315AB" w:rsidRDefault="009315AB" w:rsidP="009315AB">
      <w:pPr>
        <w:ind w:left="567" w:hanging="425"/>
        <w:jc w:val="both"/>
        <w:rPr>
          <w:bCs/>
          <w:lang w:bidi="it-IT"/>
        </w:rPr>
      </w:pPr>
      <w:r w:rsidRPr="009315AB">
        <w:rPr>
          <w:bCs/>
          <w:lang w:bidi="it-IT"/>
        </w:rPr>
        <w:t>-</w:t>
      </w:r>
      <w:r w:rsidRPr="009315AB">
        <w:rPr>
          <w:bCs/>
          <w:lang w:bidi="it-IT"/>
        </w:rPr>
        <w:tab/>
        <w:t>non essere stati licenziati, dispensati, o destituiti dal servizio presso Pubbliche Amministrazioni, o interdetti o sottoposti a misure che escludono, secondo le leggi vigenti, dalla nomina agli impieghi presso le Pubbliche Amministrazioni;</w:t>
      </w:r>
    </w:p>
    <w:p w14:paraId="6CD5E00B" w14:textId="77777777" w:rsidR="009315AB" w:rsidRPr="009315AB" w:rsidRDefault="009315AB" w:rsidP="009315AB">
      <w:pPr>
        <w:ind w:left="567" w:hanging="425"/>
        <w:jc w:val="both"/>
        <w:rPr>
          <w:bCs/>
          <w:lang w:bidi="it-IT"/>
        </w:rPr>
      </w:pPr>
      <w:r w:rsidRPr="009315AB">
        <w:rPr>
          <w:bCs/>
          <w:lang w:bidi="it-IT"/>
        </w:rPr>
        <w:t>-</w:t>
      </w:r>
      <w:r w:rsidRPr="009315AB">
        <w:rPr>
          <w:bCs/>
          <w:lang w:bidi="it-IT"/>
        </w:rPr>
        <w:tab/>
        <w:t>assenza di attività o di incarichi con soggetti privati o pubblici in contrasto o in conflitto d’interesse con l’attività del presente avviso;</w:t>
      </w:r>
    </w:p>
    <w:p w14:paraId="6400ED8C" w14:textId="77777777" w:rsidR="009315AB" w:rsidRPr="009315AB" w:rsidRDefault="009315AB" w:rsidP="009315AB">
      <w:pPr>
        <w:ind w:left="567" w:hanging="425"/>
        <w:jc w:val="both"/>
        <w:rPr>
          <w:bCs/>
          <w:lang w:bidi="it-IT"/>
        </w:rPr>
      </w:pPr>
      <w:r w:rsidRPr="009315AB">
        <w:rPr>
          <w:bCs/>
          <w:lang w:bidi="it-IT"/>
        </w:rPr>
        <w:t>-</w:t>
      </w:r>
      <w:r w:rsidRPr="009315AB">
        <w:rPr>
          <w:bCs/>
          <w:lang w:bidi="it-IT"/>
        </w:rPr>
        <w:tab/>
        <w:t>possesso di Laurea di secondo livello (laurea specialistica magistrale o diploma di laurea ante DM 509/99 in giurisprudenza (ciclo unico) o titoli equiparati. Sono escluse le lauree triennali. Il diploma di laurea può essere conseguito presso Università Italiane secondo il vecchio ordinamento o laurea specialistica, ufficialmente riconosciuto o di titolo di studio conseguito all’estero e riconosciuto equipollente ai sensi della vigente legislazione in tale materia. Per coloro che abbiano conseguito titoli di studio al di fuori dell’Unione Europea è necessario aver ottenuto, entro il termine di scadenza previsto per la presentazione della domanda di partecipazione alla selezione, l’equipollenza ai titoli di studio italiani. Specificare ______________________________;</w:t>
      </w:r>
    </w:p>
    <w:p w14:paraId="12A5EEE6" w14:textId="77777777" w:rsidR="009315AB" w:rsidRPr="009315AB" w:rsidRDefault="009315AB" w:rsidP="009315AB">
      <w:pPr>
        <w:ind w:left="567" w:hanging="425"/>
        <w:jc w:val="both"/>
        <w:rPr>
          <w:bCs/>
          <w:lang w:bidi="it-IT"/>
        </w:rPr>
      </w:pPr>
      <w:r w:rsidRPr="009315AB">
        <w:rPr>
          <w:bCs/>
          <w:lang w:bidi="it-IT"/>
        </w:rPr>
        <w:t>-</w:t>
      </w:r>
      <w:r w:rsidRPr="009315AB">
        <w:rPr>
          <w:bCs/>
          <w:lang w:bidi="it-IT"/>
        </w:rPr>
        <w:tab/>
        <w:t>dichiarazione di disponibilità a presenziare le riunioni del Consiglio Amministrazione e dell’Assemblea, nonché presenza periodica presso gli uffici;</w:t>
      </w:r>
    </w:p>
    <w:p w14:paraId="02CABBA2" w14:textId="77777777" w:rsidR="009315AB" w:rsidRPr="009315AB" w:rsidRDefault="009315AB" w:rsidP="009315AB">
      <w:pPr>
        <w:ind w:left="567" w:hanging="425"/>
        <w:jc w:val="both"/>
        <w:rPr>
          <w:bCs/>
          <w:lang w:bidi="it-IT"/>
        </w:rPr>
      </w:pPr>
      <w:r w:rsidRPr="009315AB">
        <w:rPr>
          <w:bCs/>
          <w:lang w:bidi="it-IT"/>
        </w:rPr>
        <w:t>-</w:t>
      </w:r>
      <w:r w:rsidRPr="009315AB">
        <w:rPr>
          <w:bCs/>
          <w:lang w:bidi="it-IT"/>
        </w:rPr>
        <w:tab/>
        <w:t>assicurazione per la responsabilità civile contro i rischi professionali. Specificare ______________________________;</w:t>
      </w:r>
    </w:p>
    <w:p w14:paraId="586CBB57" w14:textId="77777777" w:rsidR="009315AB" w:rsidRPr="009315AB" w:rsidRDefault="009315AB" w:rsidP="009315AB">
      <w:pPr>
        <w:jc w:val="both"/>
        <w:rPr>
          <w:lang w:bidi="it-IT"/>
        </w:rPr>
      </w:pPr>
    </w:p>
    <w:p w14:paraId="5E5BEFBD" w14:textId="77777777" w:rsidR="009315AB" w:rsidRPr="009315AB" w:rsidRDefault="009315AB" w:rsidP="009315AB">
      <w:pPr>
        <w:jc w:val="both"/>
        <w:rPr>
          <w:lang w:bidi="it-IT"/>
        </w:rPr>
      </w:pPr>
      <w:r w:rsidRPr="009315AB">
        <w:rPr>
          <w:lang w:bidi="it-IT"/>
        </w:rPr>
        <w:t>Allega dettagliato curriculum vitae e professionale debitamente firmato e Relazione di accompagnamento al Curriculum vitae debitamente sottoscritta.</w:t>
      </w:r>
    </w:p>
    <w:p w14:paraId="60E4ADA1" w14:textId="77777777" w:rsidR="009315AB" w:rsidRPr="009315AB" w:rsidRDefault="009315AB" w:rsidP="009315AB">
      <w:pPr>
        <w:jc w:val="both"/>
        <w:rPr>
          <w:b/>
          <w:lang w:bidi="it-IT"/>
        </w:rPr>
      </w:pPr>
      <w:r w:rsidRPr="009315AB">
        <w:rPr>
          <w:lang w:bidi="it-IT"/>
        </w:rPr>
        <w:t xml:space="preserve">Il/la sottoscritto/a presta il consenso al trattamento dei dati personali ai sensi del </w:t>
      </w:r>
      <w:proofErr w:type="spellStart"/>
      <w:r w:rsidRPr="009315AB">
        <w:rPr>
          <w:lang w:bidi="it-IT"/>
        </w:rPr>
        <w:t>D.Lgs.</w:t>
      </w:r>
      <w:proofErr w:type="spellEnd"/>
      <w:r w:rsidRPr="009315AB">
        <w:rPr>
          <w:lang w:bidi="it-IT"/>
        </w:rPr>
        <w:t xml:space="preserve"> n. 196/03 e degli artt. 13 e 14 del GDPR n. 679/16 e dichiara di essere a conoscenza che tali dati personali saranno trattati anche con strumenti informatici, esclusivamente per la divulgazione o comunicazione a terzi dei medesimi, al fine di provvedere agli adempimenti di obblighi istituzionali, di legge o discendenti dall’applicazione dell’Avviso e pertanto acconsente al loro trattamento.</w:t>
      </w:r>
    </w:p>
    <w:p w14:paraId="3FE5E71C" w14:textId="77777777" w:rsidR="009315AB" w:rsidRPr="009315AB" w:rsidRDefault="009315AB" w:rsidP="009315AB">
      <w:pPr>
        <w:jc w:val="both"/>
        <w:rPr>
          <w:b/>
          <w:lang w:bidi="it-IT"/>
        </w:rPr>
      </w:pPr>
    </w:p>
    <w:p w14:paraId="71DFED0B" w14:textId="77777777" w:rsidR="009315AB" w:rsidRPr="009315AB" w:rsidRDefault="009315AB" w:rsidP="009315AB">
      <w:pPr>
        <w:jc w:val="both"/>
        <w:rPr>
          <w:b/>
          <w:lang w:bidi="it-IT"/>
        </w:rPr>
      </w:pPr>
      <w:r w:rsidRPr="009315AB">
        <w:rPr>
          <w:b/>
          <w:lang w:bidi="it-IT"/>
        </w:rPr>
        <w:t xml:space="preserve">Data ____________ </w:t>
      </w:r>
    </w:p>
    <w:p w14:paraId="3695B0F7" w14:textId="77777777" w:rsidR="009315AB" w:rsidRPr="009315AB" w:rsidRDefault="009315AB" w:rsidP="009315AB">
      <w:pPr>
        <w:jc w:val="both"/>
        <w:rPr>
          <w:b/>
          <w:lang w:bidi="it-IT"/>
        </w:rPr>
      </w:pPr>
    </w:p>
    <w:p w14:paraId="0A76EFCF" w14:textId="136032BB" w:rsidR="007A24B6" w:rsidRPr="009315AB" w:rsidRDefault="009315AB" w:rsidP="009315AB">
      <w:pPr>
        <w:jc w:val="both"/>
        <w:rPr>
          <w:b/>
          <w:lang w:bidi="it-IT"/>
        </w:rPr>
      </w:pPr>
      <w:r w:rsidRPr="009315AB">
        <w:rPr>
          <w:b/>
          <w:lang w:bidi="it-IT"/>
        </w:rPr>
        <w:t>FIRMA [digitale o per esteso] _______________________________________</w:t>
      </w:r>
    </w:p>
    <w:sectPr w:rsidR="007A24B6" w:rsidRPr="009315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CD"/>
    <w:rsid w:val="00627290"/>
    <w:rsid w:val="007A24B6"/>
    <w:rsid w:val="009315AB"/>
    <w:rsid w:val="00A36807"/>
    <w:rsid w:val="00A84FC9"/>
    <w:rsid w:val="00DA4DCD"/>
    <w:rsid w:val="00FF1F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BC35"/>
  <w15:chartTrackingRefBased/>
  <w15:docId w15:val="{20FCA135-4AC7-4DAC-BD74-A8CE955D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A4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A4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A4DC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A4DC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A4DC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A4DC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4DC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4DC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4DC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4DC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A4DC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A4DC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A4DC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A4DC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A4DC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4DC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4DC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4DCD"/>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4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4DC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4DC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4DC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4DC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4DCD"/>
    <w:rPr>
      <w:i/>
      <w:iCs/>
      <w:color w:val="404040" w:themeColor="text1" w:themeTint="BF"/>
    </w:rPr>
  </w:style>
  <w:style w:type="paragraph" w:styleId="Paragrafoelenco">
    <w:name w:val="List Paragraph"/>
    <w:basedOn w:val="Normale"/>
    <w:uiPriority w:val="34"/>
    <w:qFormat/>
    <w:rsid w:val="00DA4DCD"/>
    <w:pPr>
      <w:ind w:left="720"/>
      <w:contextualSpacing/>
    </w:pPr>
  </w:style>
  <w:style w:type="character" w:styleId="Enfasiintensa">
    <w:name w:val="Intense Emphasis"/>
    <w:basedOn w:val="Carpredefinitoparagrafo"/>
    <w:uiPriority w:val="21"/>
    <w:qFormat/>
    <w:rsid w:val="00DA4DCD"/>
    <w:rPr>
      <w:i/>
      <w:iCs/>
      <w:color w:val="0F4761" w:themeColor="accent1" w:themeShade="BF"/>
    </w:rPr>
  </w:style>
  <w:style w:type="paragraph" w:styleId="Citazioneintensa">
    <w:name w:val="Intense Quote"/>
    <w:basedOn w:val="Normale"/>
    <w:next w:val="Normale"/>
    <w:link w:val="CitazioneintensaCarattere"/>
    <w:uiPriority w:val="30"/>
    <w:qFormat/>
    <w:rsid w:val="00DA4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A4DCD"/>
    <w:rPr>
      <w:i/>
      <w:iCs/>
      <w:color w:val="0F4761" w:themeColor="accent1" w:themeShade="BF"/>
    </w:rPr>
  </w:style>
  <w:style w:type="character" w:styleId="Riferimentointenso">
    <w:name w:val="Intense Reference"/>
    <w:basedOn w:val="Carpredefinitoparagrafo"/>
    <w:uiPriority w:val="32"/>
    <w:qFormat/>
    <w:rsid w:val="00DA4D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TERNANO</dc:creator>
  <cp:keywords/>
  <dc:description/>
  <cp:lastModifiedBy>GAL TERNANO</cp:lastModifiedBy>
  <cp:revision>3</cp:revision>
  <dcterms:created xsi:type="dcterms:W3CDTF">2025-10-24T07:51:00Z</dcterms:created>
  <dcterms:modified xsi:type="dcterms:W3CDTF">2025-10-24T07:54:00Z</dcterms:modified>
</cp:coreProperties>
</file>